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B607" w14:textId="77777777" w:rsidR="00847311" w:rsidRPr="0077149E" w:rsidRDefault="00847311" w:rsidP="00847311">
      <w:pPr>
        <w:rPr>
          <w:rFonts w:ascii="Arial" w:eastAsia="Calibri" w:hAnsi="Arial"/>
          <w:sz w:val="40"/>
          <w:szCs w:val="40"/>
          <w:lang w:val="es-ES"/>
        </w:rPr>
      </w:pPr>
      <w:r w:rsidRPr="0077149E">
        <w:rPr>
          <w:rFonts w:ascii="Arial" w:eastAsia="Calibri" w:hAnsi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 wp14:anchorId="7BA19736" wp14:editId="0132DB39">
            <wp:simplePos x="0" y="0"/>
            <wp:positionH relativeFrom="column">
              <wp:posOffset>4699000</wp:posOffset>
            </wp:positionH>
            <wp:positionV relativeFrom="paragraph">
              <wp:posOffset>0</wp:posOffset>
            </wp:positionV>
            <wp:extent cx="1016000" cy="899886"/>
            <wp:effectExtent l="0" t="0" r="0" b="1905"/>
            <wp:wrapTight wrapText="bothSides">
              <wp:wrapPolygon edited="0">
                <wp:start x="0" y="0"/>
                <wp:lineTo x="0" y="21341"/>
                <wp:lineTo x="21330" y="21341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99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49E">
        <w:rPr>
          <w:rFonts w:ascii="Arial" w:eastAsia="Calibri" w:hAnsi="Arial"/>
          <w:sz w:val="40"/>
          <w:szCs w:val="40"/>
          <w:lang w:val="es-ES"/>
        </w:rPr>
        <w:t>Leticia Moreno</w:t>
      </w:r>
      <w:r w:rsidRPr="0077149E">
        <w:rPr>
          <w:rFonts w:ascii="Arial" w:eastAsia="Calibri" w:hAnsi="Arial"/>
          <w:sz w:val="40"/>
          <w:szCs w:val="40"/>
          <w:lang w:val="es-ES"/>
        </w:rPr>
        <w:tab/>
      </w:r>
    </w:p>
    <w:p w14:paraId="601CD15B" w14:textId="77777777" w:rsidR="00847311" w:rsidRPr="0077149E" w:rsidRDefault="00847311" w:rsidP="00847311">
      <w:pPr>
        <w:rPr>
          <w:rFonts w:ascii="Arial" w:eastAsia="Calibri" w:hAnsi="Arial"/>
          <w:sz w:val="34"/>
          <w:szCs w:val="34"/>
          <w:lang w:val="es-ES"/>
        </w:rPr>
      </w:pPr>
      <w:r w:rsidRPr="0077149E">
        <w:rPr>
          <w:rFonts w:ascii="Arial" w:eastAsia="Calibri" w:hAnsi="Arial"/>
          <w:sz w:val="34"/>
          <w:szCs w:val="34"/>
          <w:lang w:val="es-ES"/>
        </w:rPr>
        <w:t xml:space="preserve">Violín </w:t>
      </w:r>
    </w:p>
    <w:p w14:paraId="4C986D59" w14:textId="77777777" w:rsidR="00847311" w:rsidRDefault="00847311" w:rsidP="00847311">
      <w:pPr>
        <w:spacing w:before="100" w:beforeAutospacing="1" w:after="100" w:afterAutospacing="1"/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0EA7BF49" w14:textId="77777777" w:rsidR="00847311" w:rsidRDefault="00847311" w:rsidP="00847311">
      <w:pPr>
        <w:spacing w:before="100" w:beforeAutospacing="1" w:after="100" w:afterAutospacing="1"/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5461FFBA" w14:textId="77777777" w:rsidR="00847311" w:rsidRDefault="00847311" w:rsidP="00847311">
      <w:pPr>
        <w:spacing w:before="100" w:beforeAutospacing="1" w:after="100" w:afterAutospacing="1"/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4E9C62DA" w14:textId="77777777" w:rsidR="00847311" w:rsidRDefault="00847311" w:rsidP="00847311">
      <w:pPr>
        <w:spacing w:before="100" w:beforeAutospacing="1" w:after="100" w:afterAutospacing="1"/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60892EB1" w14:textId="77777777" w:rsidR="00847311" w:rsidRDefault="00847311" w:rsidP="00D41E05">
      <w:pPr>
        <w:spacing w:before="100" w:beforeAutospacing="1" w:after="100" w:afterAutospacing="1"/>
        <w:jc w:val="both"/>
        <w:rPr>
          <w:rFonts w:ascii="Arial" w:eastAsia="Calibri" w:hAnsi="Arial"/>
          <w:sz w:val="20"/>
          <w:szCs w:val="20"/>
          <w:lang w:val="es-ES"/>
        </w:rPr>
      </w:pPr>
      <w:r>
        <w:rPr>
          <w:rFonts w:ascii="Arial" w:eastAsia="Calibri" w:hAnsi="Arial"/>
          <w:sz w:val="20"/>
          <w:szCs w:val="20"/>
          <w:lang w:val="es-ES"/>
        </w:rPr>
        <w:t>Reconocida</w:t>
      </w:r>
      <w:r w:rsidRPr="00A62C5F">
        <w:rPr>
          <w:rFonts w:ascii="Arial" w:eastAsia="Calibri" w:hAnsi="Arial"/>
          <w:sz w:val="20"/>
          <w:szCs w:val="20"/>
          <w:lang w:val="es-ES"/>
        </w:rPr>
        <w:t xml:space="preserve"> mundialmente como una violinista </w:t>
      </w:r>
      <w:r>
        <w:rPr>
          <w:rFonts w:ascii="Arial" w:eastAsia="Calibri" w:hAnsi="Arial"/>
          <w:sz w:val="20"/>
          <w:szCs w:val="20"/>
          <w:lang w:val="es-ES"/>
        </w:rPr>
        <w:t>extraordinaria</w:t>
      </w:r>
      <w:r w:rsidRPr="00A62C5F">
        <w:rPr>
          <w:rFonts w:ascii="Arial" w:eastAsia="Calibri" w:hAnsi="Arial"/>
          <w:sz w:val="20"/>
          <w:szCs w:val="20"/>
          <w:lang w:val="es-ES"/>
        </w:rPr>
        <w:t xml:space="preserve"> y versátil, Leticia Moreno "cautiva a público y crítica con su carisma natural, virtuosismo y profunda fuerza interpretativa"</w:t>
      </w:r>
      <w:r>
        <w:rPr>
          <w:rFonts w:ascii="Arial" w:eastAsia="Calibri" w:hAnsi="Arial"/>
          <w:sz w:val="20"/>
          <w:szCs w:val="20"/>
          <w:lang w:val="es-ES"/>
        </w:rPr>
        <w:t xml:space="preserve">. </w:t>
      </w:r>
    </w:p>
    <w:p w14:paraId="09D132EA" w14:textId="77777777" w:rsidR="00847311" w:rsidRPr="00A62C5F" w:rsidRDefault="00847311" w:rsidP="00D41E05">
      <w:pPr>
        <w:spacing w:before="100" w:beforeAutospacing="1" w:after="100" w:afterAutospacing="1"/>
        <w:jc w:val="both"/>
        <w:rPr>
          <w:rFonts w:ascii="Arial" w:eastAsia="Calibri" w:hAnsi="Arial"/>
          <w:sz w:val="20"/>
          <w:szCs w:val="20"/>
          <w:lang w:val="es-ES"/>
        </w:rPr>
      </w:pPr>
      <w:r w:rsidRPr="00A62C5F">
        <w:rPr>
          <w:rFonts w:ascii="Arial" w:eastAsia="Calibri" w:hAnsi="Arial"/>
          <w:sz w:val="20"/>
          <w:szCs w:val="20"/>
          <w:lang w:val="es-ES"/>
        </w:rPr>
        <w:t xml:space="preserve">Leticia ha trabajado con directores de la talla de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Zubin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Mehta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>, Esa-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Pekka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Salonen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,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Paavo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J</w:t>
      </w:r>
      <w:r>
        <w:rPr>
          <w:rFonts w:ascii="Arial" w:eastAsia="Calibri" w:hAnsi="Arial"/>
          <w:sz w:val="20"/>
          <w:szCs w:val="20"/>
          <w:lang w:val="es-ES"/>
        </w:rPr>
        <w:t>ä</w:t>
      </w:r>
      <w:r w:rsidRPr="000C68C9">
        <w:rPr>
          <w:rFonts w:ascii="Arial" w:eastAsia="Calibri" w:hAnsi="Arial"/>
          <w:sz w:val="20"/>
          <w:szCs w:val="20"/>
          <w:lang w:val="es-ES"/>
        </w:rPr>
        <w:t>rvi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, Vladimir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Ashkenazy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,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Christoph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Eschenbach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, Yuri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Temirkanov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,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Krzysztof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Penderecki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, Andrés Orozco-Estrada, Josep Pons, Juanjo Mena, Gustavo Gimeno, Peter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E</w:t>
      </w:r>
      <w:r>
        <w:rPr>
          <w:rFonts w:ascii="Arial" w:eastAsia="Calibri" w:hAnsi="Arial"/>
          <w:sz w:val="20"/>
          <w:szCs w:val="20"/>
          <w:lang w:val="es-ES"/>
        </w:rPr>
        <w:t>ö</w:t>
      </w:r>
      <w:r w:rsidRPr="000C68C9">
        <w:rPr>
          <w:rFonts w:ascii="Arial" w:eastAsia="Calibri" w:hAnsi="Arial"/>
          <w:sz w:val="20"/>
          <w:szCs w:val="20"/>
          <w:lang w:val="es-ES"/>
        </w:rPr>
        <w:t>tv</w:t>
      </w:r>
      <w:r>
        <w:rPr>
          <w:rFonts w:ascii="Arial" w:eastAsia="Calibri" w:hAnsi="Arial"/>
          <w:sz w:val="20"/>
          <w:szCs w:val="20"/>
          <w:lang w:val="es-ES"/>
        </w:rPr>
        <w:t>ö</w:t>
      </w:r>
      <w:r w:rsidRPr="000C68C9">
        <w:rPr>
          <w:rFonts w:ascii="Arial" w:eastAsia="Calibri" w:hAnsi="Arial"/>
          <w:sz w:val="20"/>
          <w:szCs w:val="20"/>
          <w:lang w:val="es-ES"/>
        </w:rPr>
        <w:t>s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 y</w:t>
      </w:r>
      <w:r w:rsidRPr="000C68C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Andrey</w:t>
      </w:r>
      <w:proofErr w:type="spellEnd"/>
      <w:r w:rsidRPr="000C68C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Boreyko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 xml:space="preserve">, entre otros. </w:t>
      </w:r>
      <w:r>
        <w:rPr>
          <w:rFonts w:ascii="Arial" w:eastAsia="Calibri" w:hAnsi="Arial"/>
          <w:sz w:val="20"/>
          <w:szCs w:val="20"/>
          <w:lang w:val="es-ES"/>
        </w:rPr>
        <w:t xml:space="preserve">Asimismo, </w:t>
      </w:r>
      <w:r w:rsidRPr="00A62C5F">
        <w:rPr>
          <w:rFonts w:ascii="Arial" w:eastAsia="Calibri" w:hAnsi="Arial"/>
          <w:sz w:val="20"/>
          <w:szCs w:val="20"/>
          <w:lang w:val="es-ES"/>
        </w:rPr>
        <w:t>ha colaborado con orquestas como la Sinfónica de Viena,</w:t>
      </w:r>
      <w:r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Calibri" w:hAnsi="Arial"/>
          <w:sz w:val="20"/>
          <w:szCs w:val="20"/>
          <w:lang w:val="es-ES"/>
        </w:rPr>
        <w:t>Philarmonia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 de Londres, </w:t>
      </w:r>
      <w:proofErr w:type="spellStart"/>
      <w:r>
        <w:rPr>
          <w:rFonts w:ascii="Arial" w:eastAsia="Calibri" w:hAnsi="Arial"/>
          <w:sz w:val="20"/>
          <w:szCs w:val="20"/>
          <w:lang w:val="es-ES"/>
        </w:rPr>
        <w:t>Mahler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Calibri" w:hAnsi="Arial"/>
          <w:sz w:val="20"/>
          <w:szCs w:val="20"/>
          <w:lang w:val="es-ES"/>
        </w:rPr>
        <w:t>Chamber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Calibri" w:hAnsi="Arial"/>
          <w:sz w:val="20"/>
          <w:szCs w:val="20"/>
          <w:lang w:val="es-ES"/>
        </w:rPr>
        <w:t>Orchestra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, </w:t>
      </w:r>
      <w:r w:rsidRPr="00A62C5F">
        <w:rPr>
          <w:rFonts w:ascii="Arial" w:eastAsia="Calibri" w:hAnsi="Arial"/>
          <w:sz w:val="20"/>
          <w:szCs w:val="20"/>
          <w:lang w:val="es-ES"/>
        </w:rPr>
        <w:t xml:space="preserve">Filarmónica de San Petersburgo, Nacional de Washington, Orquesta del </w:t>
      </w:r>
      <w:proofErr w:type="spellStart"/>
      <w:r w:rsidRPr="00A62C5F">
        <w:rPr>
          <w:rFonts w:ascii="Arial" w:eastAsia="Calibri" w:hAnsi="Arial"/>
          <w:sz w:val="20"/>
          <w:szCs w:val="20"/>
          <w:lang w:val="es-ES"/>
        </w:rPr>
        <w:t>Mariinsky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 xml:space="preserve">, </w:t>
      </w:r>
      <w:proofErr w:type="spellStart"/>
      <w:r w:rsidRPr="00A62C5F">
        <w:rPr>
          <w:rFonts w:ascii="Arial" w:eastAsia="Calibri" w:hAnsi="Arial"/>
          <w:sz w:val="20"/>
          <w:szCs w:val="20"/>
          <w:lang w:val="es-ES"/>
        </w:rPr>
        <w:t>Maggio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A62C5F">
        <w:rPr>
          <w:rFonts w:ascii="Arial" w:eastAsia="Calibri" w:hAnsi="Arial"/>
          <w:sz w:val="20"/>
          <w:szCs w:val="20"/>
          <w:lang w:val="es-ES"/>
        </w:rPr>
        <w:t>Musicale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A62C5F">
        <w:rPr>
          <w:rFonts w:ascii="Arial" w:eastAsia="Calibri" w:hAnsi="Arial"/>
          <w:sz w:val="20"/>
          <w:szCs w:val="20"/>
          <w:lang w:val="es-ES"/>
        </w:rPr>
        <w:t>Fiorentino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 xml:space="preserve">, Orquesta Filarmónica de Montecarlo, Orquesta Filarmónica de Luxemburgo, </w:t>
      </w:r>
      <w:proofErr w:type="spellStart"/>
      <w:r w:rsidRPr="00A62C5F">
        <w:rPr>
          <w:rFonts w:ascii="Arial" w:eastAsia="Calibri" w:hAnsi="Arial"/>
          <w:sz w:val="20"/>
          <w:szCs w:val="20"/>
          <w:lang w:val="es-ES"/>
        </w:rPr>
        <w:t>Academy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 xml:space="preserve"> Saint Martin in </w:t>
      </w:r>
      <w:proofErr w:type="spellStart"/>
      <w:r w:rsidRPr="00A62C5F">
        <w:rPr>
          <w:rFonts w:ascii="Arial" w:eastAsia="Calibri" w:hAnsi="Arial"/>
          <w:sz w:val="20"/>
          <w:szCs w:val="20"/>
          <w:lang w:val="es-ES"/>
        </w:rPr>
        <w:t>the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A62C5F">
        <w:rPr>
          <w:rFonts w:ascii="Arial" w:eastAsia="Calibri" w:hAnsi="Arial"/>
          <w:sz w:val="20"/>
          <w:szCs w:val="20"/>
          <w:lang w:val="es-ES"/>
        </w:rPr>
        <w:t>Fields</w:t>
      </w:r>
      <w:proofErr w:type="spellEnd"/>
      <w:r w:rsidRPr="00A62C5F">
        <w:rPr>
          <w:rFonts w:ascii="Arial" w:eastAsia="Calibri" w:hAnsi="Arial"/>
          <w:sz w:val="20"/>
          <w:szCs w:val="20"/>
          <w:lang w:val="es-ES"/>
        </w:rPr>
        <w:t>, Joven Orquesta Simón Bolívar, así como las principales orquestas españolas y latinoamericanas.</w:t>
      </w:r>
    </w:p>
    <w:p w14:paraId="63E2F3E3" w14:textId="77B1F397" w:rsidR="001D583F" w:rsidRDefault="00847311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  <w:r w:rsidRPr="0072796A">
        <w:rPr>
          <w:rFonts w:ascii="Arial" w:eastAsia="Calibri" w:hAnsi="Arial"/>
          <w:sz w:val="20"/>
          <w:szCs w:val="20"/>
          <w:lang w:val="es-ES"/>
        </w:rPr>
        <w:t xml:space="preserve">Leticia fue alabada recientemente por la critica por su interpretación en el estreno mundial del concierto </w:t>
      </w:r>
      <w:r>
        <w:rPr>
          <w:rFonts w:ascii="Arial" w:eastAsia="Calibri" w:hAnsi="Arial"/>
          <w:sz w:val="20"/>
          <w:szCs w:val="20"/>
          <w:lang w:val="es-ES"/>
        </w:rPr>
        <w:t>para violín “Aurora” de Jimmy López con la Sinfónica de Houston</w:t>
      </w:r>
      <w:r w:rsidR="004B6E51">
        <w:rPr>
          <w:rFonts w:ascii="Arial" w:eastAsia="Calibri" w:hAnsi="Arial"/>
          <w:sz w:val="20"/>
          <w:szCs w:val="20"/>
          <w:lang w:val="es-ES"/>
        </w:rPr>
        <w:t xml:space="preserve"> y cuya grabación verá la luz en </w:t>
      </w:r>
      <w:r w:rsidR="00D14530">
        <w:rPr>
          <w:rFonts w:ascii="Arial" w:eastAsia="Calibri" w:hAnsi="Arial"/>
          <w:sz w:val="20"/>
          <w:szCs w:val="20"/>
          <w:lang w:val="es-ES"/>
        </w:rPr>
        <w:t xml:space="preserve">forma de álbum en </w:t>
      </w:r>
      <w:proofErr w:type="gramStart"/>
      <w:r w:rsidR="004B6E51">
        <w:rPr>
          <w:rFonts w:ascii="Arial" w:eastAsia="Calibri" w:hAnsi="Arial"/>
          <w:sz w:val="20"/>
          <w:szCs w:val="20"/>
          <w:lang w:val="es-ES"/>
        </w:rPr>
        <w:t>Diciembre</w:t>
      </w:r>
      <w:proofErr w:type="gramEnd"/>
      <w:r w:rsidR="004B6E51">
        <w:rPr>
          <w:rFonts w:ascii="Arial" w:eastAsia="Calibri" w:hAnsi="Arial"/>
          <w:sz w:val="20"/>
          <w:szCs w:val="20"/>
          <w:lang w:val="es-ES"/>
        </w:rPr>
        <w:t xml:space="preserve"> de 2020</w:t>
      </w:r>
      <w:r w:rsidR="00A4158C">
        <w:rPr>
          <w:rFonts w:ascii="Arial" w:eastAsia="Calibri" w:hAnsi="Arial"/>
          <w:sz w:val="20"/>
          <w:szCs w:val="20"/>
          <w:lang w:val="es-ES"/>
        </w:rPr>
        <w:t xml:space="preserve">. </w:t>
      </w:r>
      <w:r w:rsidR="008E06FC">
        <w:rPr>
          <w:rFonts w:ascii="Arial" w:eastAsia="Calibri" w:hAnsi="Arial"/>
          <w:sz w:val="20"/>
          <w:szCs w:val="20"/>
          <w:lang w:val="es-ES"/>
        </w:rPr>
        <w:t xml:space="preserve"> </w:t>
      </w:r>
      <w:r w:rsidR="00664F95">
        <w:rPr>
          <w:rFonts w:ascii="Arial" w:eastAsia="Calibri" w:hAnsi="Arial"/>
          <w:sz w:val="20"/>
          <w:szCs w:val="20"/>
          <w:lang w:val="es-ES"/>
        </w:rPr>
        <w:t xml:space="preserve">Leticia ha debutado recientemente </w:t>
      </w:r>
      <w:r>
        <w:rPr>
          <w:rFonts w:ascii="Arial" w:eastAsia="Calibri" w:hAnsi="Arial"/>
          <w:sz w:val="20"/>
          <w:szCs w:val="20"/>
          <w:lang w:val="es-ES"/>
        </w:rPr>
        <w:t>con</w:t>
      </w:r>
      <w:r w:rsidRPr="00B339BF">
        <w:rPr>
          <w:rFonts w:ascii="Arial" w:eastAsia="Calibri" w:hAnsi="Arial"/>
          <w:sz w:val="20"/>
          <w:szCs w:val="20"/>
          <w:lang w:val="es-ES"/>
        </w:rPr>
        <w:t xml:space="preserve"> </w:t>
      </w:r>
      <w:r>
        <w:rPr>
          <w:rFonts w:ascii="Arial" w:eastAsia="Calibri" w:hAnsi="Arial"/>
          <w:sz w:val="20"/>
          <w:szCs w:val="20"/>
          <w:lang w:val="es-ES"/>
        </w:rPr>
        <w:t xml:space="preserve">la Filarmónica de Helsinki bajo la dirección de Peter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E</w:t>
      </w:r>
      <w:r>
        <w:rPr>
          <w:rFonts w:ascii="Arial" w:eastAsia="Calibri" w:hAnsi="Arial"/>
          <w:sz w:val="20"/>
          <w:szCs w:val="20"/>
          <w:lang w:val="es-ES"/>
        </w:rPr>
        <w:t>ö</w:t>
      </w:r>
      <w:r w:rsidRPr="000C68C9">
        <w:rPr>
          <w:rFonts w:ascii="Arial" w:eastAsia="Calibri" w:hAnsi="Arial"/>
          <w:sz w:val="20"/>
          <w:szCs w:val="20"/>
          <w:lang w:val="es-ES"/>
        </w:rPr>
        <w:t>tv</w:t>
      </w:r>
      <w:r>
        <w:rPr>
          <w:rFonts w:ascii="Arial" w:eastAsia="Calibri" w:hAnsi="Arial"/>
          <w:sz w:val="20"/>
          <w:szCs w:val="20"/>
          <w:lang w:val="es-ES"/>
        </w:rPr>
        <w:t>ö</w:t>
      </w:r>
      <w:r w:rsidRPr="000C68C9">
        <w:rPr>
          <w:rFonts w:ascii="Arial" w:eastAsia="Calibri" w:hAnsi="Arial"/>
          <w:sz w:val="20"/>
          <w:szCs w:val="20"/>
          <w:lang w:val="es-ES"/>
        </w:rPr>
        <w:t>s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, así como con la Orquesta Sinfónica NHK de </w:t>
      </w:r>
      <w:proofErr w:type="spellStart"/>
      <w:r>
        <w:rPr>
          <w:rFonts w:ascii="Arial" w:eastAsia="Calibri" w:hAnsi="Arial"/>
          <w:sz w:val="20"/>
          <w:szCs w:val="20"/>
          <w:lang w:val="es-ES"/>
        </w:rPr>
        <w:t>Tokyo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 dirigida por </w:t>
      </w:r>
      <w:proofErr w:type="spellStart"/>
      <w:r>
        <w:rPr>
          <w:rFonts w:ascii="Arial" w:eastAsia="Calibri" w:hAnsi="Arial"/>
          <w:sz w:val="20"/>
          <w:szCs w:val="20"/>
          <w:lang w:val="es-ES"/>
        </w:rPr>
        <w:t>Paavo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0C68C9">
        <w:rPr>
          <w:rFonts w:ascii="Arial" w:eastAsia="Calibri" w:hAnsi="Arial"/>
          <w:sz w:val="20"/>
          <w:szCs w:val="20"/>
          <w:lang w:val="es-ES"/>
        </w:rPr>
        <w:t>J</w:t>
      </w:r>
      <w:r>
        <w:rPr>
          <w:rFonts w:ascii="Arial" w:eastAsia="Calibri" w:hAnsi="Arial"/>
          <w:sz w:val="20"/>
          <w:szCs w:val="20"/>
          <w:lang w:val="es-ES"/>
        </w:rPr>
        <w:t>ä</w:t>
      </w:r>
      <w:r w:rsidRPr="000C68C9">
        <w:rPr>
          <w:rFonts w:ascii="Arial" w:eastAsia="Calibri" w:hAnsi="Arial"/>
          <w:sz w:val="20"/>
          <w:szCs w:val="20"/>
          <w:lang w:val="es-ES"/>
        </w:rPr>
        <w:t>rvi</w:t>
      </w:r>
      <w:proofErr w:type="spellEnd"/>
      <w:r w:rsidR="00091101">
        <w:rPr>
          <w:rFonts w:ascii="Arial" w:eastAsia="Calibri" w:hAnsi="Arial"/>
          <w:sz w:val="20"/>
          <w:szCs w:val="20"/>
          <w:lang w:val="es-ES"/>
        </w:rPr>
        <w:t xml:space="preserve"> y la </w:t>
      </w:r>
      <w:r w:rsidR="00091101" w:rsidRPr="00091101">
        <w:rPr>
          <w:rFonts w:ascii="Arial" w:eastAsia="Calibri" w:hAnsi="Arial"/>
          <w:sz w:val="20"/>
          <w:szCs w:val="20"/>
          <w:lang w:val="es-ES"/>
        </w:rPr>
        <w:t xml:space="preserve">NCPA de Beijing bajo la dirección de Vladimir </w:t>
      </w:r>
      <w:proofErr w:type="spellStart"/>
      <w:r w:rsidR="00091101" w:rsidRPr="00091101">
        <w:rPr>
          <w:rFonts w:ascii="Arial" w:eastAsia="Calibri" w:hAnsi="Arial"/>
          <w:sz w:val="20"/>
          <w:szCs w:val="20"/>
          <w:lang w:val="es-ES"/>
        </w:rPr>
        <w:t>Ashkenazy</w:t>
      </w:r>
      <w:proofErr w:type="spellEnd"/>
      <w:r>
        <w:rPr>
          <w:rFonts w:ascii="Arial" w:eastAsia="Calibri" w:hAnsi="Arial"/>
          <w:sz w:val="20"/>
          <w:szCs w:val="20"/>
          <w:lang w:val="es-ES"/>
        </w:rPr>
        <w:t xml:space="preserve">. </w:t>
      </w:r>
    </w:p>
    <w:p w14:paraId="379F7387" w14:textId="77777777" w:rsidR="001D583F" w:rsidRDefault="001D583F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399B0317" w14:textId="14B32502" w:rsidR="00847311" w:rsidRDefault="00847311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  <w:r>
        <w:rPr>
          <w:rFonts w:ascii="Arial" w:eastAsia="Calibri" w:hAnsi="Arial"/>
          <w:sz w:val="20"/>
          <w:szCs w:val="20"/>
          <w:lang w:val="es-ES"/>
        </w:rPr>
        <w:t>En esta temporada 2020</w:t>
      </w:r>
      <w:r w:rsidRPr="00A62C5F">
        <w:rPr>
          <w:rFonts w:ascii="Arial" w:eastAsia="Calibri" w:hAnsi="Arial"/>
          <w:sz w:val="20"/>
          <w:szCs w:val="20"/>
          <w:lang w:val="es-ES"/>
        </w:rPr>
        <w:t>/</w:t>
      </w:r>
      <w:r>
        <w:rPr>
          <w:rFonts w:ascii="Arial" w:eastAsia="Calibri" w:hAnsi="Arial"/>
          <w:sz w:val="20"/>
          <w:szCs w:val="20"/>
          <w:lang w:val="es-ES"/>
        </w:rPr>
        <w:t xml:space="preserve">21 Leticia debutará </w:t>
      </w:r>
      <w:r w:rsidR="00B223B8">
        <w:rPr>
          <w:rFonts w:ascii="Arial" w:eastAsia="Calibri" w:hAnsi="Arial"/>
          <w:sz w:val="20"/>
          <w:szCs w:val="20"/>
          <w:lang w:val="es-ES"/>
        </w:rPr>
        <w:t>con la Orquesta Sinfónica de Sao Paolo bajo la batuta de Josep Pons,</w:t>
      </w:r>
      <w:r w:rsidR="001E6FD6">
        <w:rPr>
          <w:rFonts w:ascii="Arial" w:eastAsia="Calibri" w:hAnsi="Arial"/>
          <w:sz w:val="20"/>
          <w:szCs w:val="20"/>
          <w:lang w:val="es-ES"/>
        </w:rPr>
        <w:t xml:space="preserve"> </w:t>
      </w:r>
      <w:r w:rsidR="00B223B8">
        <w:rPr>
          <w:rFonts w:ascii="Arial" w:eastAsia="Calibri" w:hAnsi="Arial"/>
          <w:sz w:val="20"/>
          <w:szCs w:val="20"/>
          <w:lang w:val="es-ES"/>
        </w:rPr>
        <w:t xml:space="preserve">con la Orquesta Sinfónica de </w:t>
      </w:r>
      <w:r w:rsidR="00E91768">
        <w:rPr>
          <w:rFonts w:ascii="Arial" w:eastAsia="Calibri" w:hAnsi="Arial"/>
          <w:sz w:val="20"/>
          <w:szCs w:val="20"/>
          <w:lang w:val="es-ES"/>
        </w:rPr>
        <w:t>l</w:t>
      </w:r>
      <w:r w:rsidR="00B223B8">
        <w:rPr>
          <w:rFonts w:ascii="Arial" w:eastAsia="Calibri" w:hAnsi="Arial"/>
          <w:sz w:val="20"/>
          <w:szCs w:val="20"/>
          <w:lang w:val="es-ES"/>
        </w:rPr>
        <w:t xml:space="preserve">a Radio de Praga para tomar parte en el festival </w:t>
      </w:r>
      <w:proofErr w:type="spellStart"/>
      <w:r w:rsidR="00B223B8" w:rsidRPr="00F15C39">
        <w:rPr>
          <w:rFonts w:ascii="Arial" w:eastAsia="Calibri" w:hAnsi="Arial"/>
          <w:sz w:val="20"/>
          <w:szCs w:val="20"/>
          <w:lang w:val="es-ES"/>
        </w:rPr>
        <w:t>Cesky</w:t>
      </w:r>
      <w:proofErr w:type="spellEnd"/>
      <w:r w:rsidR="00B223B8" w:rsidRPr="00F15C39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="00B223B8" w:rsidRPr="00F15C39">
        <w:rPr>
          <w:rFonts w:ascii="Arial" w:eastAsia="Calibri" w:hAnsi="Arial"/>
          <w:sz w:val="20"/>
          <w:szCs w:val="20"/>
          <w:lang w:val="es-ES"/>
        </w:rPr>
        <w:t>Krumlov</w:t>
      </w:r>
      <w:proofErr w:type="spellEnd"/>
      <w:r w:rsidR="00B223B8">
        <w:rPr>
          <w:rFonts w:ascii="Arial" w:eastAsia="Calibri" w:hAnsi="Arial"/>
          <w:sz w:val="20"/>
          <w:szCs w:val="20"/>
          <w:lang w:val="es-ES"/>
        </w:rPr>
        <w:t>.</w:t>
      </w:r>
      <w:r w:rsidR="001E6FD6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="001E6FD6">
        <w:rPr>
          <w:rFonts w:ascii="Arial" w:eastAsia="Calibri" w:hAnsi="Arial"/>
          <w:sz w:val="20"/>
          <w:szCs w:val="20"/>
          <w:lang w:val="es-ES"/>
        </w:rPr>
        <w:t>asi</w:t>
      </w:r>
      <w:proofErr w:type="spellEnd"/>
      <w:r w:rsidR="001E6FD6">
        <w:rPr>
          <w:rFonts w:ascii="Arial" w:eastAsia="Calibri" w:hAnsi="Arial"/>
          <w:sz w:val="20"/>
          <w:szCs w:val="20"/>
          <w:lang w:val="es-ES"/>
        </w:rPr>
        <w:t xml:space="preserve"> como</w:t>
      </w:r>
      <w:r w:rsidR="00B223B8">
        <w:rPr>
          <w:rFonts w:ascii="Arial" w:eastAsia="Calibri" w:hAnsi="Arial"/>
          <w:sz w:val="20"/>
          <w:szCs w:val="20"/>
          <w:lang w:val="es-ES"/>
        </w:rPr>
        <w:t xml:space="preserve"> con la Royal </w:t>
      </w:r>
      <w:proofErr w:type="spellStart"/>
      <w:r w:rsidR="00B223B8">
        <w:rPr>
          <w:rFonts w:ascii="Arial" w:eastAsia="Calibri" w:hAnsi="Arial"/>
          <w:sz w:val="20"/>
          <w:szCs w:val="20"/>
          <w:lang w:val="es-ES"/>
        </w:rPr>
        <w:t>Northern</w:t>
      </w:r>
      <w:proofErr w:type="spellEnd"/>
      <w:r w:rsidR="00B223B8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="00B223B8">
        <w:rPr>
          <w:rFonts w:ascii="Arial" w:eastAsia="Calibri" w:hAnsi="Arial"/>
          <w:sz w:val="20"/>
          <w:szCs w:val="20"/>
          <w:lang w:val="es-ES"/>
        </w:rPr>
        <w:t>Sinfonia</w:t>
      </w:r>
      <w:proofErr w:type="spellEnd"/>
      <w:r w:rsidR="00B223B8">
        <w:rPr>
          <w:rFonts w:ascii="Arial" w:eastAsia="Calibri" w:hAnsi="Arial"/>
          <w:sz w:val="20"/>
          <w:szCs w:val="20"/>
          <w:lang w:val="es-ES"/>
        </w:rPr>
        <w:t xml:space="preserve"> y Antonio Méndez</w:t>
      </w:r>
      <w:r>
        <w:rPr>
          <w:rFonts w:ascii="Arial" w:eastAsia="Calibri" w:hAnsi="Arial"/>
          <w:sz w:val="20"/>
          <w:szCs w:val="20"/>
          <w:lang w:val="es-ES"/>
        </w:rPr>
        <w:t xml:space="preserve">. Además, Leticia será la artista residente de la Orquesta de Valencia y </w:t>
      </w:r>
      <w:r w:rsidR="00B223B8">
        <w:rPr>
          <w:rFonts w:ascii="Arial" w:eastAsia="Calibri" w:hAnsi="Arial"/>
          <w:sz w:val="20"/>
          <w:szCs w:val="20"/>
          <w:lang w:val="es-ES"/>
        </w:rPr>
        <w:t>actuará</w:t>
      </w:r>
      <w:r>
        <w:rPr>
          <w:rFonts w:ascii="Arial" w:eastAsia="Calibri" w:hAnsi="Arial"/>
          <w:sz w:val="20"/>
          <w:szCs w:val="20"/>
          <w:lang w:val="es-ES"/>
        </w:rPr>
        <w:t xml:space="preserve"> </w:t>
      </w:r>
      <w:r w:rsidR="001117D1">
        <w:rPr>
          <w:rFonts w:ascii="Arial" w:eastAsia="Calibri" w:hAnsi="Arial"/>
          <w:sz w:val="20"/>
          <w:szCs w:val="20"/>
          <w:lang w:val="es-ES"/>
        </w:rPr>
        <w:t>con</w:t>
      </w:r>
      <w:r w:rsidR="00091101">
        <w:rPr>
          <w:rFonts w:ascii="Arial" w:eastAsia="Calibri" w:hAnsi="Arial"/>
          <w:sz w:val="20"/>
          <w:szCs w:val="20"/>
          <w:lang w:val="es-ES"/>
        </w:rPr>
        <w:t xml:space="preserve"> </w:t>
      </w:r>
      <w:r>
        <w:rPr>
          <w:rFonts w:ascii="Arial" w:eastAsia="Calibri" w:hAnsi="Arial"/>
          <w:sz w:val="20"/>
          <w:szCs w:val="20"/>
          <w:lang w:val="es-ES"/>
        </w:rPr>
        <w:t xml:space="preserve">Orquesta Sinfónica de Barcelona </w:t>
      </w:r>
      <w:proofErr w:type="spellStart"/>
      <w:r w:rsidR="001117D1">
        <w:rPr>
          <w:rFonts w:ascii="Arial" w:eastAsia="Calibri" w:hAnsi="Arial"/>
          <w:sz w:val="20"/>
          <w:szCs w:val="20"/>
          <w:lang w:val="es-ES"/>
        </w:rPr>
        <w:t>asi</w:t>
      </w:r>
      <w:proofErr w:type="spellEnd"/>
      <w:r w:rsidR="001117D1">
        <w:rPr>
          <w:rFonts w:ascii="Arial" w:eastAsia="Calibri" w:hAnsi="Arial"/>
          <w:sz w:val="20"/>
          <w:szCs w:val="20"/>
          <w:lang w:val="es-ES"/>
        </w:rPr>
        <w:t xml:space="preserve"> como la </w:t>
      </w:r>
      <w:proofErr w:type="spellStart"/>
      <w:r w:rsidR="001117D1" w:rsidRPr="001117D1">
        <w:rPr>
          <w:rFonts w:ascii="Arial" w:eastAsia="Calibri" w:hAnsi="Arial"/>
          <w:sz w:val="20"/>
          <w:szCs w:val="20"/>
          <w:lang w:val="es-ES"/>
        </w:rPr>
        <w:t>Academy</w:t>
      </w:r>
      <w:proofErr w:type="spellEnd"/>
      <w:r w:rsidR="001117D1" w:rsidRPr="001117D1">
        <w:rPr>
          <w:rFonts w:ascii="Arial" w:eastAsia="Calibri" w:hAnsi="Arial"/>
          <w:sz w:val="20"/>
          <w:szCs w:val="20"/>
          <w:lang w:val="es-ES"/>
        </w:rPr>
        <w:t xml:space="preserve"> of </w:t>
      </w:r>
      <w:proofErr w:type="spellStart"/>
      <w:r w:rsidR="001117D1" w:rsidRPr="001117D1">
        <w:rPr>
          <w:rFonts w:ascii="Arial" w:eastAsia="Calibri" w:hAnsi="Arial"/>
          <w:sz w:val="20"/>
          <w:szCs w:val="20"/>
          <w:lang w:val="es-ES"/>
        </w:rPr>
        <w:t>St</w:t>
      </w:r>
      <w:proofErr w:type="spellEnd"/>
      <w:r w:rsidR="001117D1" w:rsidRPr="001117D1">
        <w:rPr>
          <w:rFonts w:ascii="Arial" w:eastAsia="Calibri" w:hAnsi="Arial"/>
          <w:sz w:val="20"/>
          <w:szCs w:val="20"/>
          <w:lang w:val="es-ES"/>
        </w:rPr>
        <w:t xml:space="preserve"> Martin in </w:t>
      </w:r>
      <w:proofErr w:type="spellStart"/>
      <w:r w:rsidR="001117D1" w:rsidRPr="001117D1">
        <w:rPr>
          <w:rFonts w:ascii="Arial" w:eastAsia="Calibri" w:hAnsi="Arial"/>
          <w:sz w:val="20"/>
          <w:szCs w:val="20"/>
          <w:lang w:val="es-ES"/>
        </w:rPr>
        <w:t>the</w:t>
      </w:r>
      <w:proofErr w:type="spellEnd"/>
      <w:r w:rsidR="001117D1" w:rsidRPr="001117D1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="001117D1" w:rsidRPr="001117D1">
        <w:rPr>
          <w:rFonts w:ascii="Arial" w:eastAsia="Calibri" w:hAnsi="Arial"/>
          <w:sz w:val="20"/>
          <w:szCs w:val="20"/>
          <w:lang w:val="es-ES"/>
        </w:rPr>
        <w:t>Fields</w:t>
      </w:r>
      <w:proofErr w:type="spellEnd"/>
    </w:p>
    <w:p w14:paraId="74D50180" w14:textId="2AA782B6" w:rsidR="001D583F" w:rsidRDefault="001D583F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186EFAAF" w14:textId="5CD40C3E" w:rsidR="001D583F" w:rsidRDefault="001D583F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  <w:r w:rsidRPr="001D583F">
        <w:rPr>
          <w:rFonts w:ascii="Arial" w:eastAsia="Calibri" w:hAnsi="Arial"/>
          <w:sz w:val="20"/>
          <w:szCs w:val="20"/>
          <w:lang w:val="es-ES"/>
        </w:rPr>
        <w:t xml:space="preserve">Tras el lanzamiento de su último CD de Deutsche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Grammophon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Piazzolla con la Orquesta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Filarmonica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de Londres bajo la batuta de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Andres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Orozco-Estrada, se ha convertido en un referente mundial en el repertorio del compositor argentino. Así mismo ha grabado dos CD con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Deutche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Grammophon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: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Spanish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Landscapes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y el Concierto para violín nº 1 de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Shostakovich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con la Filarmónica de San Petersburgo dirigida por Yuri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Temirkanov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>.</w:t>
      </w:r>
    </w:p>
    <w:p w14:paraId="4DE69B1D" w14:textId="77777777" w:rsidR="00D41E05" w:rsidRPr="001D583F" w:rsidRDefault="00D41E05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7493D91F" w14:textId="32093DCE" w:rsidR="001D583F" w:rsidRDefault="001D583F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  <w:r w:rsidRPr="001D583F">
        <w:rPr>
          <w:rFonts w:ascii="Arial" w:eastAsia="Calibri" w:hAnsi="Arial"/>
          <w:sz w:val="20"/>
          <w:szCs w:val="20"/>
          <w:lang w:val="es-ES"/>
        </w:rPr>
        <w:t xml:space="preserve">Leticia Moreno ha estudiado con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Zakhar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Bron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,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Maxim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Vengerov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y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Mtislav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Rostropovich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en la Escuela Superior de Música Reina Sofía de Madrid, la Escuela Superior de Música de Colonia y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Guildhall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School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de Londres siendo el miembro más joven en ser admitido en la prestigiosa Fundación Alexander von Humboldt. Ha ganado concursos internacionales de violín como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Szeryng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, Concertino Praga, Novosibirsk,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Sarasate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,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Kreisler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y nombrada Premio Princesa de Girona Artes y Letras por SS.MM los Reyes (de España)</w:t>
      </w:r>
      <w:r w:rsidR="00D41E05">
        <w:rPr>
          <w:rFonts w:ascii="Arial" w:eastAsia="Calibri" w:hAnsi="Arial"/>
          <w:sz w:val="20"/>
          <w:szCs w:val="20"/>
          <w:lang w:val="es-ES"/>
        </w:rPr>
        <w:t>.</w:t>
      </w:r>
    </w:p>
    <w:p w14:paraId="2794DC5B" w14:textId="77777777" w:rsidR="00D41E05" w:rsidRPr="001D583F" w:rsidRDefault="00D41E05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66FD7A63" w14:textId="77777777" w:rsidR="001D583F" w:rsidRPr="001D583F" w:rsidRDefault="001D583F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  <w:r w:rsidRPr="001D583F">
        <w:rPr>
          <w:rFonts w:ascii="Arial" w:eastAsia="Calibri" w:hAnsi="Arial"/>
          <w:sz w:val="20"/>
          <w:szCs w:val="20"/>
          <w:lang w:val="es-ES"/>
        </w:rPr>
        <w:t xml:space="preserve">Española de nacimiento y de ascendencia peruana, Leticia Moreno ha desarrollado una profunda relación musical con Latinoamérica y especialmente con su país de origen donde acude a tocar cada temporada y cuyo corolario ha sido el estreno mundial del nuevo concierto de Jimmy López en Houston y Lima.   </w:t>
      </w:r>
    </w:p>
    <w:p w14:paraId="254D192F" w14:textId="77777777" w:rsidR="001D583F" w:rsidRPr="001D583F" w:rsidRDefault="001D583F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</w:p>
    <w:p w14:paraId="774E59A7" w14:textId="19CBE529" w:rsidR="001D583F" w:rsidRPr="001D583F" w:rsidRDefault="001D583F" w:rsidP="00D41E05">
      <w:pPr>
        <w:jc w:val="both"/>
        <w:rPr>
          <w:rFonts w:ascii="Arial" w:eastAsia="Calibri" w:hAnsi="Arial"/>
          <w:sz w:val="20"/>
          <w:szCs w:val="20"/>
          <w:lang w:val="es-ES"/>
        </w:rPr>
      </w:pPr>
      <w:r w:rsidRPr="001D583F">
        <w:rPr>
          <w:rFonts w:ascii="Arial" w:eastAsia="Calibri" w:hAnsi="Arial"/>
          <w:sz w:val="20"/>
          <w:szCs w:val="20"/>
          <w:lang w:val="es-ES"/>
        </w:rPr>
        <w:t xml:space="preserve">Leticia toca un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Nicolò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</w:t>
      </w:r>
      <w:proofErr w:type="spellStart"/>
      <w:r w:rsidRPr="001D583F">
        <w:rPr>
          <w:rFonts w:ascii="Arial" w:eastAsia="Calibri" w:hAnsi="Arial"/>
          <w:sz w:val="20"/>
          <w:szCs w:val="20"/>
          <w:lang w:val="es-ES"/>
        </w:rPr>
        <w:t>Gagliano</w:t>
      </w:r>
      <w:proofErr w:type="spellEnd"/>
      <w:r w:rsidRPr="001D583F">
        <w:rPr>
          <w:rFonts w:ascii="Arial" w:eastAsia="Calibri" w:hAnsi="Arial"/>
          <w:sz w:val="20"/>
          <w:szCs w:val="20"/>
          <w:lang w:val="es-ES"/>
        </w:rPr>
        <w:t xml:space="preserve"> de 1762.</w:t>
      </w:r>
    </w:p>
    <w:sectPr w:rsidR="001D583F" w:rsidRPr="001D5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11"/>
    <w:rsid w:val="0003557E"/>
    <w:rsid w:val="00062A50"/>
    <w:rsid w:val="00091101"/>
    <w:rsid w:val="000944A1"/>
    <w:rsid w:val="001117D1"/>
    <w:rsid w:val="001D583F"/>
    <w:rsid w:val="001E6FD6"/>
    <w:rsid w:val="001E7214"/>
    <w:rsid w:val="001E72D2"/>
    <w:rsid w:val="002D6047"/>
    <w:rsid w:val="003807D3"/>
    <w:rsid w:val="004B6E51"/>
    <w:rsid w:val="0050307D"/>
    <w:rsid w:val="00664F95"/>
    <w:rsid w:val="00676B52"/>
    <w:rsid w:val="00681BA6"/>
    <w:rsid w:val="007331E1"/>
    <w:rsid w:val="007C4432"/>
    <w:rsid w:val="00847311"/>
    <w:rsid w:val="008E06FC"/>
    <w:rsid w:val="00A4158C"/>
    <w:rsid w:val="00A928A0"/>
    <w:rsid w:val="00B223B8"/>
    <w:rsid w:val="00BB5D27"/>
    <w:rsid w:val="00C24699"/>
    <w:rsid w:val="00C3484D"/>
    <w:rsid w:val="00C9304C"/>
    <w:rsid w:val="00CC5164"/>
    <w:rsid w:val="00D14530"/>
    <w:rsid w:val="00D41E05"/>
    <w:rsid w:val="00E775F1"/>
    <w:rsid w:val="00E91768"/>
    <w:rsid w:val="00ED1DE7"/>
    <w:rsid w:val="00F13F9D"/>
    <w:rsid w:val="00F31D01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0B018"/>
  <w15:chartTrackingRefBased/>
  <w15:docId w15:val="{B1B705B9-9E0B-5C4B-86B8-AA9BBDB6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11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Hernandez</dc:creator>
  <cp:keywords/>
  <dc:description/>
  <cp:lastModifiedBy>Pepa Hernandez</cp:lastModifiedBy>
  <cp:revision>8</cp:revision>
  <dcterms:created xsi:type="dcterms:W3CDTF">2020-10-12T11:32:00Z</dcterms:created>
  <dcterms:modified xsi:type="dcterms:W3CDTF">2020-12-28T14:25:00Z</dcterms:modified>
</cp:coreProperties>
</file>